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D5" w:rsidRPr="00DF55D5" w:rsidRDefault="00DF55D5" w:rsidP="00DF55D5">
      <w:pPr>
        <w:pStyle w:val="a5"/>
        <w:spacing w:before="0" w:beforeAutospacing="0" w:after="0" w:afterAutospacing="0" w:line="226" w:lineRule="atLeast"/>
        <w:jc w:val="center"/>
        <w:textAlignment w:val="baseline"/>
        <w:rPr>
          <w:rStyle w:val="a6"/>
          <w:b w:val="0"/>
          <w:color w:val="333333"/>
          <w:szCs w:val="28"/>
          <w:bdr w:val="none" w:sz="0" w:space="0" w:color="auto" w:frame="1"/>
        </w:rPr>
      </w:pPr>
      <w:r w:rsidRPr="00DF55D5">
        <w:rPr>
          <w:rStyle w:val="a6"/>
          <w:b w:val="0"/>
          <w:color w:val="333333"/>
          <w:szCs w:val="28"/>
          <w:bdr w:val="none" w:sz="0" w:space="0" w:color="auto" w:frame="1"/>
        </w:rPr>
        <w:t xml:space="preserve">Негосударственное  образовательное частное учреждение </w:t>
      </w:r>
      <w:proofErr w:type="gramStart"/>
      <w:r w:rsidRPr="00DF55D5">
        <w:rPr>
          <w:rStyle w:val="a6"/>
          <w:b w:val="0"/>
          <w:color w:val="333333"/>
          <w:szCs w:val="28"/>
          <w:bdr w:val="none" w:sz="0" w:space="0" w:color="auto" w:frame="1"/>
        </w:rPr>
        <w:t>дополнительного</w:t>
      </w:r>
      <w:proofErr w:type="gramEnd"/>
      <w:r w:rsidRPr="00DF55D5">
        <w:rPr>
          <w:rStyle w:val="a6"/>
          <w:b w:val="0"/>
          <w:color w:val="333333"/>
          <w:szCs w:val="28"/>
          <w:bdr w:val="none" w:sz="0" w:space="0" w:color="auto" w:frame="1"/>
        </w:rPr>
        <w:t xml:space="preserve"> </w:t>
      </w:r>
    </w:p>
    <w:p w:rsidR="00DF55D5" w:rsidRPr="00DF55D5" w:rsidRDefault="00DF55D5" w:rsidP="00DF55D5">
      <w:pPr>
        <w:pStyle w:val="a5"/>
        <w:spacing w:before="0" w:beforeAutospacing="0" w:after="0" w:afterAutospacing="0" w:line="226" w:lineRule="atLeast"/>
        <w:jc w:val="center"/>
        <w:textAlignment w:val="baseline"/>
        <w:rPr>
          <w:rStyle w:val="a6"/>
          <w:b w:val="0"/>
          <w:color w:val="333333"/>
          <w:szCs w:val="28"/>
          <w:bdr w:val="none" w:sz="0" w:space="0" w:color="auto" w:frame="1"/>
        </w:rPr>
      </w:pPr>
      <w:r w:rsidRPr="00DF55D5">
        <w:rPr>
          <w:rStyle w:val="a6"/>
          <w:b w:val="0"/>
          <w:color w:val="333333"/>
          <w:szCs w:val="28"/>
          <w:bdr w:val="none" w:sz="0" w:space="0" w:color="auto" w:frame="1"/>
        </w:rPr>
        <w:t>профессионального образования «Свердловская областная автошкола ВОА»</w:t>
      </w:r>
    </w:p>
    <w:p w:rsidR="00DF55D5" w:rsidRPr="00DF55D5" w:rsidRDefault="00DF55D5" w:rsidP="00DF55D5">
      <w:pPr>
        <w:spacing w:before="100" w:beforeAutospacing="1" w:after="100" w:afterAutospacing="1"/>
        <w:rPr>
          <w:szCs w:val="36"/>
        </w:rPr>
      </w:pPr>
    </w:p>
    <w:p w:rsidR="00DF55D5" w:rsidRDefault="00DF55D5" w:rsidP="00DF55D5">
      <w:pPr>
        <w:spacing w:before="100" w:beforeAutospacing="1" w:after="100" w:afterAutospacing="1"/>
        <w:rPr>
          <w:b/>
          <w:szCs w:val="36"/>
        </w:rPr>
      </w:pPr>
      <w:r>
        <w:rPr>
          <w:b/>
          <w:szCs w:val="36"/>
        </w:rPr>
        <w:t xml:space="preserve">            Принято</w:t>
      </w:r>
      <w:proofErr w:type="gramStart"/>
      <w:r>
        <w:rPr>
          <w:b/>
          <w:szCs w:val="36"/>
        </w:rPr>
        <w:t xml:space="preserve"> :</w:t>
      </w:r>
      <w:proofErr w:type="gramEnd"/>
      <w:r>
        <w:rPr>
          <w:b/>
          <w:szCs w:val="36"/>
        </w:rPr>
        <w:t xml:space="preserve">                                                                                                       Утверждаю:</w:t>
      </w:r>
    </w:p>
    <w:p w:rsidR="00DF55D5" w:rsidRDefault="00DF55D5" w:rsidP="00DF55D5">
      <w:pPr>
        <w:spacing w:before="100" w:beforeAutospacing="1" w:after="100" w:afterAutospacing="1"/>
        <w:rPr>
          <w:szCs w:val="36"/>
        </w:rPr>
      </w:pPr>
      <w:r>
        <w:rPr>
          <w:szCs w:val="36"/>
        </w:rPr>
        <w:t xml:space="preserve">Педагогический совет                                                    Директор  НОЧУ ДПО «СОАШ ВОА»    </w:t>
      </w:r>
    </w:p>
    <w:p w:rsidR="00E27AE1" w:rsidRPr="00B03596" w:rsidRDefault="00DF55D5" w:rsidP="00DF55D5">
      <w:pPr>
        <w:spacing w:line="360" w:lineRule="auto"/>
        <w:jc w:val="center"/>
        <w:rPr>
          <w:rFonts w:ascii="Bookman Old Style" w:hAnsi="Bookman Old Style"/>
        </w:rPr>
      </w:pPr>
      <w:r>
        <w:rPr>
          <w:szCs w:val="36"/>
        </w:rPr>
        <w:t xml:space="preserve">от «___»_______2019 г.                                                      __________________ </w:t>
      </w:r>
      <w:proofErr w:type="spellStart"/>
      <w:r>
        <w:rPr>
          <w:szCs w:val="36"/>
        </w:rPr>
        <w:t>В.Д.Майстер</w:t>
      </w:r>
      <w:proofErr w:type="spellEnd"/>
    </w:p>
    <w:p w:rsidR="00DF55D5" w:rsidRDefault="00E27AE1" w:rsidP="00237D82">
      <w:pPr>
        <w:pStyle w:val="ConsPlusNormal"/>
        <w:tabs>
          <w:tab w:val="left" w:pos="668"/>
          <w:tab w:val="center" w:pos="5102"/>
        </w:tabs>
        <w:jc w:val="right"/>
        <w:outlineLvl w:val="1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                                               </w:t>
      </w:r>
    </w:p>
    <w:p w:rsidR="00237D82" w:rsidRDefault="00237D82" w:rsidP="00DF55D5">
      <w:pPr>
        <w:spacing w:line="360" w:lineRule="auto"/>
        <w:rPr>
          <w:rFonts w:ascii="Bookman Old Style" w:hAnsi="Bookman Old Style"/>
          <w:sz w:val="44"/>
        </w:rPr>
      </w:pPr>
    </w:p>
    <w:p w:rsidR="00E27AE1" w:rsidRPr="00DF55D5" w:rsidRDefault="00554399" w:rsidP="00E27AE1">
      <w:pPr>
        <w:spacing w:line="360" w:lineRule="auto"/>
        <w:jc w:val="center"/>
        <w:rPr>
          <w:rFonts w:ascii="Bookman Old Style" w:hAnsi="Bookman Old Style"/>
          <w:sz w:val="28"/>
        </w:rPr>
      </w:pPr>
      <w:r w:rsidRPr="00DF55D5">
        <w:rPr>
          <w:rFonts w:ascii="Bookman Old Style" w:hAnsi="Bookman Old Style"/>
          <w:sz w:val="28"/>
        </w:rPr>
        <w:t>Положение о персональных данных</w:t>
      </w:r>
    </w:p>
    <w:p w:rsidR="003D231A" w:rsidRDefault="003D231A" w:rsidP="00DF55D5">
      <w:pPr>
        <w:autoSpaceDE w:val="0"/>
        <w:autoSpaceDN w:val="0"/>
        <w:adjustRightInd w:val="0"/>
      </w:pPr>
      <w:r>
        <w:t>I. Общие положения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1.1. Настоящим Положением определяется порядок обращения с персональными данными </w:t>
      </w:r>
      <w:r w:rsidR="00FB5CD7">
        <w:t>работни</w:t>
      </w:r>
      <w:r w:rsidR="00E27AE1">
        <w:t>ков НО</w:t>
      </w:r>
      <w:r w:rsidR="00237D82">
        <w:t>Ч</w:t>
      </w:r>
      <w:r w:rsidR="00E27AE1">
        <w:t>У</w:t>
      </w:r>
      <w:r w:rsidR="00237D82">
        <w:t xml:space="preserve"> ДПО</w:t>
      </w:r>
      <w:r w:rsidR="00E27AE1">
        <w:t xml:space="preserve"> «Свердловская областная автошкола ВОА</w:t>
      </w:r>
      <w:proofErr w:type="gramStart"/>
      <w:r w:rsidR="00E27AE1">
        <w:t>»</w:t>
      </w:r>
      <w:r w:rsidR="00653478">
        <w:t>-</w:t>
      </w:r>
      <w:proofErr w:type="gramEnd"/>
      <w:r w:rsidR="00653478">
        <w:t>далее компания.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1.2. Упорядочение обращения с персональными данными имеет целью обеспечить соблюдение законных прав и интересов Компании и ее </w:t>
      </w:r>
      <w:r w:rsidR="00FB5CD7">
        <w:t>работников</w:t>
      </w:r>
      <w:r>
        <w:t xml:space="preserve"> в связи с необходимостью получения (сбора), систематизации (комбинирования), хранения и передачи сведений, составляющих (</w:t>
      </w:r>
      <w:proofErr w:type="gramStart"/>
      <w:r>
        <w:t>см</w:t>
      </w:r>
      <w:proofErr w:type="gramEnd"/>
      <w:r>
        <w:t>. далее) персональные данные.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1.3. Персональные данные </w:t>
      </w:r>
      <w:r w:rsidR="00FB5CD7">
        <w:t>работника</w:t>
      </w:r>
      <w:r>
        <w:t xml:space="preserve"> - любая информация, относящаяся к данному </w:t>
      </w:r>
      <w:r w:rsidR="00FB5CD7">
        <w:t>работнику</w:t>
      </w:r>
      <w:r>
        <w:t xml:space="preserve"> (субъекту персональных данных) и необходимая Компании в связи с трудовыми отношениями, в том числе: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фамилия, имя, отчество </w:t>
      </w:r>
      <w:r w:rsidR="00FB5CD7">
        <w:t>работника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дата и место рождения </w:t>
      </w:r>
      <w:r w:rsidR="00FB5CD7">
        <w:t>работника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адрес </w:t>
      </w:r>
      <w:r w:rsidR="00FB5CD7">
        <w:t>работника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семейное, социальное, имущественное положение </w:t>
      </w:r>
      <w:r w:rsidR="00FB5CD7">
        <w:t>работника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образование, профессия </w:t>
      </w:r>
      <w:r w:rsidR="00FB5CD7">
        <w:t>работника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доходы, имущество и имущественные обязательства </w:t>
      </w:r>
      <w:r w:rsidR="00FB5CD7">
        <w:t>работника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1.4. Сведения о персональных данных </w:t>
      </w:r>
      <w:r w:rsidR="00712D90">
        <w:t>работников</w:t>
      </w:r>
      <w:r>
        <w:t xml:space="preserve"> относятся к числу конфиденциальных (составляющих охраняемую законом тайну Компании). Режим конфиденциальности в отношении персональных данных снимается: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в случ</w:t>
      </w:r>
      <w:r w:rsidR="00653478">
        <w:t>ае их обезличивания</w:t>
      </w:r>
      <w:proofErr w:type="gramStart"/>
      <w:r w:rsidR="00653478">
        <w:t xml:space="preserve"> ;</w:t>
      </w:r>
      <w:proofErr w:type="gramEnd"/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по истечении 75 лет срока их хранения;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в других случаях, предусмотренных федеральными законами.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1.5. ... (Иное - указать конкретно.)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DF55D5" w:rsidRDefault="00DF55D5" w:rsidP="00DF55D5">
      <w:pPr>
        <w:autoSpaceDE w:val="0"/>
        <w:autoSpaceDN w:val="0"/>
        <w:adjustRightInd w:val="0"/>
      </w:pPr>
      <w:r>
        <w:t xml:space="preserve">   </w:t>
      </w:r>
      <w:r w:rsidR="003D231A">
        <w:t>II. Основные понятия. Состав персональных данных</w:t>
      </w:r>
      <w:r w:rsidRPr="00DF55D5">
        <w:t xml:space="preserve"> </w:t>
      </w:r>
      <w:r>
        <w:t>работников</w:t>
      </w:r>
    </w:p>
    <w:p w:rsidR="003D231A" w:rsidRDefault="003D231A" w:rsidP="00DF55D5">
      <w:pPr>
        <w:autoSpaceDE w:val="0"/>
        <w:autoSpaceDN w:val="0"/>
        <w:adjustRightInd w:val="0"/>
        <w:jc w:val="both"/>
      </w:pPr>
      <w:r>
        <w:t>2.1. Для целей настоящего Положения используются следующие основные понятия: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персональные данные </w:t>
      </w:r>
      <w:r w:rsidR="00712D90">
        <w:t>работника</w:t>
      </w:r>
      <w:r>
        <w:t xml:space="preserve"> - в соответствии с определением п. 1.3 настоящего Положения;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обработка персональных данных </w:t>
      </w:r>
      <w:r w:rsidR="00712D90">
        <w:t>работник</w:t>
      </w:r>
      <w:r>
        <w:t>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конфиденциальность персональных данных - обязательное для соблюдения назначенного ответственного лица, получившего доступ к персональным данным </w:t>
      </w:r>
      <w:r w:rsidR="00712D90">
        <w:lastRenderedPageBreak/>
        <w:t>работников</w:t>
      </w:r>
      <w:r>
        <w:t>, требование не допускать их распространения без согласия работника или иного законного основания;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распространение персональных данных - действия, направленные на передачу персональных данных </w:t>
      </w:r>
      <w:r w:rsidR="00712D90">
        <w:t>работников</w:t>
      </w:r>
      <w:r>
        <w:t xml:space="preserve">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</w:t>
      </w:r>
      <w:r w:rsidR="00712D90">
        <w:t>работников</w:t>
      </w:r>
      <w:r>
        <w:t xml:space="preserve"> в средствах массовой информации, размещение в информационно-телекоммуникационных сетях или представление доступа к персональным данным </w:t>
      </w:r>
      <w:r w:rsidR="00712D90">
        <w:t>работников</w:t>
      </w:r>
      <w:r>
        <w:t xml:space="preserve"> каким-либо иным способом;</w:t>
      </w:r>
      <w:proofErr w:type="gramEnd"/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использование персональных данных - действия (операции) с персональными данными, совершаемые уполномоченным должностным лицом Компании в целях принятия решений или совершения иных действий, порождающих юридические последствия в отношении </w:t>
      </w:r>
      <w:r w:rsidR="00712D90">
        <w:t>работников</w:t>
      </w:r>
      <w:r>
        <w:t xml:space="preserve"> либо иным образом затрагивающих их права и свободы или права и свободы других лиц;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="00712D90">
        <w:t>работников</w:t>
      </w:r>
      <w:r>
        <w:t>, в том числе их передачи;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="00712D90">
        <w:t>работников</w:t>
      </w:r>
      <w:r>
        <w:t xml:space="preserve"> или в результате которых уничтожаются материальные носители персональных данных </w:t>
      </w:r>
      <w:r w:rsidR="00712D90">
        <w:t>работников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обезличивание персональных данных - действия, в результате которых невозможно определить принадлежность персональных данных конкретному </w:t>
      </w:r>
      <w:r w:rsidR="00712D90">
        <w:t>работнику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общедоступные персональные данные - персональные данные, доступ неограниченного круга лиц, к которым предоставлен с согласия </w:t>
      </w:r>
      <w:r w:rsidR="00712D90">
        <w:t>работника</w:t>
      </w:r>
      <w:r>
        <w:t>, или на которые в соответствии с федеральными законами не распространяется требование соблюдения конфиденциальности;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информация - сведения (сообщения, данные) независимо от формы их представления;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2.2. Информация, представляемая </w:t>
      </w:r>
      <w:r w:rsidR="00712D90">
        <w:t>работником</w:t>
      </w:r>
      <w:r>
        <w:t xml:space="preserve"> при поступлении на работу в Компанию,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паспорт или иной документ, удостоверяющий личность;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страховое свидетельство государственного пенсионного страхования;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документы воинского учета - для лиц, подлежащих воинскому учету;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свидетельство о присвоении ИНН (при его наличии у работника).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2.3. При оформлении </w:t>
      </w:r>
      <w:r w:rsidR="00712D90">
        <w:t>работника</w:t>
      </w:r>
      <w:r>
        <w:t xml:space="preserve"> отделом кадров заполняется </w:t>
      </w:r>
      <w:hyperlink r:id="rId4" w:history="1">
        <w:r w:rsidRPr="00215D00">
          <w:rPr>
            <w:rStyle w:val="a4"/>
            <w:color w:val="auto"/>
            <w:u w:val="none"/>
          </w:rPr>
          <w:t>унифицированная форма Т-2</w:t>
        </w:r>
      </w:hyperlink>
      <w:r>
        <w:t xml:space="preserve"> "</w:t>
      </w:r>
      <w:hyperlink r:id="rId5" w:history="1">
        <w:r w:rsidRPr="00215D00">
          <w:rPr>
            <w:rStyle w:val="a4"/>
            <w:color w:val="auto"/>
            <w:u w:val="none"/>
          </w:rPr>
          <w:t>Личная карточка работника</w:t>
        </w:r>
      </w:hyperlink>
      <w:r>
        <w:t>", в которой отражаются следующие анкетные и биографические данные работника: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proofErr w:type="gramStart"/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воинском учете;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данные о приеме на работу;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об аттестации;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повышенной квалификации;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профессиональной переподготовке;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наградах (поощрениях), почетных званиях;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lastRenderedPageBreak/>
        <w:t>- сведения об отпусках;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социальных гарантиях;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месте жительства и о контактных телефонах.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2.4. В отделе кадров Компании создаются и хранятся следующие группы документов, содержащие данные о сотрудниках в единичном или сводном виде: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2.4.1. Документы, содержащие персональные данные </w:t>
      </w:r>
      <w:r w:rsidR="00712D90">
        <w:t>работников</w:t>
      </w:r>
      <w:r>
        <w:t>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комплекс материалов по анкетированию, тестированию; проведению собеседований с кандидатом на должность;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подлинники и копии приказов (распоряжений) по кадрам;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личные дела и трудовые книжки;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дела, содержащие основания к приказу по личному составу;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дела, содержащие материалы аттестаций </w:t>
      </w:r>
      <w:r w:rsidR="00712D90">
        <w:t>работников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внутренних расследований;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справочно-информационный банк данных по персоналу (картотеки, журналы);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2.4.2. Документация по организации работы структурных подразделений: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положения о структурных подразделениях;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должностные инструкции работников;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приказы, распоряжения, указания руководства Компании;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документы планирования, учета, анализа и отчетности по вопросам кадровой работы.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2.4.3. ... (Иное - указать конкретно.)</w:t>
      </w: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DF55D5" w:rsidRDefault="00DF55D5" w:rsidP="00554399">
      <w:pPr>
        <w:autoSpaceDE w:val="0"/>
        <w:autoSpaceDN w:val="0"/>
        <w:adjustRightInd w:val="0"/>
      </w:pPr>
    </w:p>
    <w:p w:rsidR="003D231A" w:rsidRDefault="003D231A" w:rsidP="00554399">
      <w:pPr>
        <w:autoSpaceDE w:val="0"/>
        <w:autoSpaceDN w:val="0"/>
        <w:adjustRightInd w:val="0"/>
      </w:pPr>
      <w:r>
        <w:lastRenderedPageBreak/>
        <w:t xml:space="preserve">III. Организация обработки персональных данных </w:t>
      </w:r>
      <w:r w:rsidR="00712D90">
        <w:t>работников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3.1. Обработка персональных данных </w:t>
      </w:r>
      <w:r w:rsidR="00712D90">
        <w:t>работников</w:t>
      </w:r>
      <w:r>
        <w:t xml:space="preserve"> организуется в соответствии со схемой 1.</w:t>
      </w:r>
    </w:p>
    <w:p w:rsidR="00712D90" w:rsidRDefault="00712D90" w:rsidP="00554399">
      <w:pPr>
        <w:pStyle w:val="ConsPlusNonformat"/>
        <w:widowControl/>
        <w:jc w:val="both"/>
      </w:pPr>
    </w:p>
    <w:p w:rsidR="00DF55D5" w:rsidRDefault="00DF55D5" w:rsidP="00554399">
      <w:pPr>
        <w:pStyle w:val="ConsPlusNonformat"/>
        <w:widowControl/>
        <w:jc w:val="both"/>
      </w:pPr>
    </w:p>
    <w:p w:rsidR="00DF55D5" w:rsidRDefault="00DF55D5" w:rsidP="00554399">
      <w:pPr>
        <w:pStyle w:val="ConsPlusNonformat"/>
        <w:widowControl/>
        <w:jc w:val="both"/>
      </w:pPr>
    </w:p>
    <w:p w:rsidR="00DF55D5" w:rsidRDefault="00DF55D5" w:rsidP="00554399">
      <w:pPr>
        <w:pStyle w:val="ConsPlusNonformat"/>
        <w:widowControl/>
        <w:jc w:val="both"/>
      </w:pPr>
    </w:p>
    <w:p w:rsidR="00712D90" w:rsidRDefault="00712D90" w:rsidP="003D231A">
      <w:pPr>
        <w:pStyle w:val="ConsPlusNonformat"/>
        <w:widowControl/>
        <w:ind w:left="900"/>
        <w:jc w:val="both"/>
      </w:pP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┌─────────────────────────┐</w:t>
      </w:r>
    </w:p>
    <w:p w:rsidR="00712D90" w:rsidRPr="00DF55D5" w:rsidRDefault="00712D90" w:rsidP="003D231A">
      <w:pPr>
        <w:pStyle w:val="ConsPlusNonformat"/>
        <w:widowControl/>
        <w:ind w:left="900"/>
        <w:jc w:val="both"/>
        <w:rPr>
          <w:sz w:val="14"/>
        </w:rPr>
      </w:pPr>
    </w:p>
    <w:p w:rsidR="003D231A" w:rsidRPr="00DF55D5" w:rsidRDefault="00712D90" w:rsidP="00712D90">
      <w:pPr>
        <w:pStyle w:val="ConsPlusNonformat"/>
        <w:widowControl/>
        <w:jc w:val="both"/>
        <w:rPr>
          <w:sz w:val="14"/>
        </w:rPr>
      </w:pPr>
      <w:r w:rsidRPr="00DF55D5">
        <w:rPr>
          <w:sz w:val="14"/>
        </w:rPr>
        <w:t xml:space="preserve">               </w:t>
      </w:r>
      <w:r w:rsidR="003D231A" w:rsidRPr="00DF55D5">
        <w:rPr>
          <w:sz w:val="14"/>
        </w:rPr>
        <w:t xml:space="preserve"> Получение   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proofErr w:type="spellStart"/>
      <w:r w:rsidRPr="00DF55D5">
        <w:rPr>
          <w:sz w:val="14"/>
        </w:rPr>
        <w:t>│персональных</w:t>
      </w:r>
      <w:proofErr w:type="spellEnd"/>
      <w:r w:rsidRPr="00DF55D5">
        <w:rPr>
          <w:sz w:val="14"/>
        </w:rPr>
        <w:t xml:space="preserve"> данных </w:t>
      </w:r>
      <w:r w:rsidR="00215D00" w:rsidRPr="00DF55D5">
        <w:rPr>
          <w:sz w:val="14"/>
        </w:rPr>
        <w:t xml:space="preserve">     </w:t>
      </w:r>
      <w:r w:rsidRPr="00DF55D5">
        <w:rPr>
          <w:sz w:val="14"/>
        </w:rPr>
        <w:t>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└────────────┬────────────┘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│            ┌───────────────────┐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│ 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  Проверка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└────────────┤   достоверности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</w:t>
      </w:r>
      <w:proofErr w:type="spellStart"/>
      <w:r w:rsidRPr="00DF55D5">
        <w:rPr>
          <w:sz w:val="14"/>
        </w:rPr>
        <w:t>│персональных</w:t>
      </w:r>
      <w:proofErr w:type="spellEnd"/>
      <w:r w:rsidRPr="00DF55D5">
        <w:rPr>
          <w:sz w:val="14"/>
        </w:rPr>
        <w:t xml:space="preserve"> </w:t>
      </w:r>
      <w:proofErr w:type="spellStart"/>
      <w:r w:rsidRPr="00DF55D5">
        <w:rPr>
          <w:sz w:val="14"/>
        </w:rPr>
        <w:t>данных│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└─────────┬─────────┘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│         ┌───────────────────┐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└─────────┤     Накопление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</w:t>
      </w:r>
      <w:proofErr w:type="spellStart"/>
      <w:r w:rsidRPr="00DF55D5">
        <w:rPr>
          <w:sz w:val="14"/>
        </w:rPr>
        <w:t>│персональных</w:t>
      </w:r>
      <w:proofErr w:type="spellEnd"/>
      <w:r w:rsidRPr="00DF55D5">
        <w:rPr>
          <w:sz w:val="14"/>
        </w:rPr>
        <w:t xml:space="preserve"> </w:t>
      </w:r>
      <w:proofErr w:type="spellStart"/>
      <w:r w:rsidRPr="00DF55D5">
        <w:rPr>
          <w:sz w:val="14"/>
        </w:rPr>
        <w:t>данных│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└─────────┬────────┬┘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┌────────────────────────┬─────────────────────┬─┘   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┌──────┴──────┐           ┌─────┴─────┐       ┌───────┴──────┐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│     Ввод    │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Учет   │       </w:t>
      </w:r>
      <w:proofErr w:type="spellStart"/>
      <w:r w:rsidRPr="00DF55D5">
        <w:rPr>
          <w:sz w:val="14"/>
        </w:rPr>
        <w:t>│Систематизация│</w:t>
      </w:r>
      <w:proofErr w:type="spellEnd"/>
      <w:r w:rsidRPr="00DF55D5">
        <w:rPr>
          <w:sz w:val="14"/>
        </w:rPr>
        <w:t xml:space="preserve">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proofErr w:type="spellStart"/>
      <w:r w:rsidRPr="00DF55D5">
        <w:rPr>
          <w:sz w:val="14"/>
        </w:rPr>
        <w:t>│в</w:t>
      </w:r>
      <w:proofErr w:type="spellEnd"/>
      <w:r w:rsidRPr="00DF55D5">
        <w:rPr>
          <w:sz w:val="14"/>
        </w:rPr>
        <w:t xml:space="preserve"> банк </w:t>
      </w:r>
      <w:proofErr w:type="spellStart"/>
      <w:r w:rsidRPr="00DF55D5">
        <w:rPr>
          <w:sz w:val="14"/>
        </w:rPr>
        <w:t>данных│</w:t>
      </w:r>
      <w:proofErr w:type="spellEnd"/>
      <w:r w:rsidRPr="00DF55D5">
        <w:rPr>
          <w:sz w:val="14"/>
        </w:rPr>
        <w:t xml:space="preserve">           │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</w:t>
      </w:r>
      <w:proofErr w:type="spellStart"/>
      <w:r w:rsidRPr="00DF55D5">
        <w:rPr>
          <w:sz w:val="14"/>
        </w:rPr>
        <w:t>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└─────────────┘           └───────────┘       └──────────────┘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              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┌──────────────────┴┐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│      Контроль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│    обеспечения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│    сохранности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└─────────┬────────┬┘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┌────────────────────────┬─────────────────────┬─┘   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┌──────┴──────┐           ┌─────┴─────┐       ┌───────┴─────┐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proofErr w:type="spellStart"/>
      <w:r w:rsidRPr="00DF55D5">
        <w:rPr>
          <w:sz w:val="14"/>
        </w:rPr>
        <w:t>│Разграничение│</w:t>
      </w:r>
      <w:proofErr w:type="spellEnd"/>
      <w:r w:rsidRPr="00DF55D5">
        <w:rPr>
          <w:sz w:val="14"/>
        </w:rPr>
        <w:t xml:space="preserve">           │ Резервное │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Ревизия   │    </w:t>
      </w:r>
      <w:proofErr w:type="spellStart"/>
      <w:r w:rsidRPr="00DF55D5">
        <w:rPr>
          <w:sz w:val="14"/>
        </w:rPr>
        <w:t>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│   доступа   │           </w:t>
      </w:r>
      <w:proofErr w:type="spellStart"/>
      <w:r w:rsidRPr="00DF55D5">
        <w:rPr>
          <w:sz w:val="14"/>
        </w:rPr>
        <w:t>│копирование│</w:t>
      </w:r>
      <w:proofErr w:type="spellEnd"/>
      <w:r w:rsidRPr="00DF55D5">
        <w:rPr>
          <w:sz w:val="14"/>
        </w:rPr>
        <w:t xml:space="preserve">       │  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</w:t>
      </w:r>
      <w:proofErr w:type="spellStart"/>
      <w:r w:rsidRPr="00DF55D5">
        <w:rPr>
          <w:sz w:val="14"/>
        </w:rPr>
        <w:t>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└─────────────┘           └───────────┘       └───────┬─────┘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┌───────┴──────┐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</w:t>
      </w:r>
      <w:proofErr w:type="spellStart"/>
      <w:r w:rsidRPr="00DF55D5">
        <w:rPr>
          <w:sz w:val="14"/>
        </w:rPr>
        <w:t>│Восстановление│</w:t>
      </w:r>
      <w:proofErr w:type="spellEnd"/>
      <w:r w:rsidRPr="00DF55D5">
        <w:rPr>
          <w:sz w:val="14"/>
        </w:rPr>
        <w:t xml:space="preserve">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│     </w:t>
      </w:r>
      <w:r w:rsidR="00215D00" w:rsidRPr="00DF55D5">
        <w:rPr>
          <w:sz w:val="14"/>
        </w:rPr>
        <w:t xml:space="preserve">     </w:t>
      </w:r>
      <w:r w:rsidRPr="00DF55D5">
        <w:rPr>
          <w:sz w:val="14"/>
        </w:rPr>
        <w:t xml:space="preserve">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</w:t>
      </w:r>
      <w:proofErr w:type="spellStart"/>
      <w:r w:rsidRPr="00DF55D5">
        <w:rPr>
          <w:sz w:val="14"/>
        </w:rPr>
        <w:t>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└──────────────┘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              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┌──────────────────┴┐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│   Комбинирование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└─────────┬────────┬┘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┌────────────────────────┬─────────────────────┬─┘   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┌──────┴──────┐           ┌─────┴─────┐       ┌───────┴─────┐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│    Анализ   │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Выдача  │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Обновление │    </w:t>
      </w:r>
      <w:proofErr w:type="spellStart"/>
      <w:r w:rsidRPr="00DF55D5">
        <w:rPr>
          <w:sz w:val="14"/>
        </w:rPr>
        <w:t>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│  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по </w:t>
      </w:r>
      <w:proofErr w:type="spellStart"/>
      <w:r w:rsidRPr="00DF55D5">
        <w:rPr>
          <w:sz w:val="14"/>
        </w:rPr>
        <w:t>запросу│</w:t>
      </w:r>
      <w:proofErr w:type="spellEnd"/>
      <w:r w:rsidRPr="00DF55D5">
        <w:rPr>
          <w:sz w:val="14"/>
        </w:rPr>
        <w:t xml:space="preserve">       │    </w:t>
      </w:r>
      <w:r w:rsidR="00215D00" w:rsidRPr="00DF55D5">
        <w:rPr>
          <w:sz w:val="14"/>
        </w:rPr>
        <w:t xml:space="preserve">     </w:t>
      </w:r>
      <w:r w:rsidRPr="00DF55D5">
        <w:rPr>
          <w:sz w:val="14"/>
        </w:rPr>
        <w:t xml:space="preserve">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</w:t>
      </w:r>
      <w:proofErr w:type="spellStart"/>
      <w:r w:rsidRPr="00DF55D5">
        <w:rPr>
          <w:sz w:val="14"/>
        </w:rPr>
        <w:t>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└─────────────┘           └───────────┘       └─────────────┘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                 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┌──────────────────┴┐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│ Архивное хранение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└─────────┬─────────┘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┌────────────────────────┬─────────────────────┬─┘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┌──────┴──────┐           ┌─────┴─────┐       ┌───────┴─────┐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│   Описание  │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</w:t>
      </w:r>
      <w:proofErr w:type="spellStart"/>
      <w:r w:rsidRPr="00DF55D5">
        <w:rPr>
          <w:sz w:val="14"/>
        </w:rPr>
        <w:t>Экспертиза│</w:t>
      </w:r>
      <w:proofErr w:type="spellEnd"/>
      <w:r w:rsidRPr="00DF55D5">
        <w:rPr>
          <w:sz w:val="14"/>
        </w:rPr>
        <w:t xml:space="preserve">       │   Передача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│  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ценности │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на пост.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│  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    </w:t>
      </w:r>
      <w:proofErr w:type="spellStart"/>
      <w:r w:rsidRPr="00DF55D5">
        <w:rPr>
          <w:sz w:val="14"/>
        </w:rPr>
        <w:t>│</w:t>
      </w:r>
      <w:proofErr w:type="spellEnd"/>
      <w:r w:rsidRPr="00DF55D5">
        <w:rPr>
          <w:sz w:val="14"/>
        </w:rPr>
        <w:t xml:space="preserve">   хранение 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>└─────────────┘           └───────────┘       └───────┬─────┘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┌───────┴─────┐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│ Уничтожение │</w:t>
      </w:r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│    </w:t>
      </w:r>
      <w:r w:rsidR="00215D00" w:rsidRPr="00DF55D5">
        <w:rPr>
          <w:sz w:val="14"/>
        </w:rPr>
        <w:t xml:space="preserve">     </w:t>
      </w:r>
      <w:r w:rsidRPr="00DF55D5">
        <w:rPr>
          <w:sz w:val="14"/>
        </w:rPr>
        <w:t xml:space="preserve">    </w:t>
      </w:r>
      <w:proofErr w:type="spellStart"/>
      <w:r w:rsidRPr="00DF55D5">
        <w:rPr>
          <w:sz w:val="14"/>
        </w:rPr>
        <w:t>│</w:t>
      </w:r>
      <w:proofErr w:type="spellEnd"/>
    </w:p>
    <w:p w:rsidR="003D231A" w:rsidRPr="00DF55D5" w:rsidRDefault="003D231A" w:rsidP="003D231A">
      <w:pPr>
        <w:pStyle w:val="ConsPlusNonformat"/>
        <w:widowControl/>
        <w:ind w:left="900"/>
        <w:jc w:val="both"/>
        <w:rPr>
          <w:sz w:val="14"/>
        </w:rPr>
      </w:pPr>
      <w:r w:rsidRPr="00DF55D5">
        <w:rPr>
          <w:sz w:val="14"/>
        </w:rPr>
        <w:t xml:space="preserve">                                              └─────────────┘</w:t>
      </w:r>
    </w:p>
    <w:p w:rsidR="00554399" w:rsidRDefault="00554399" w:rsidP="00554399">
      <w:pPr>
        <w:autoSpaceDE w:val="0"/>
        <w:autoSpaceDN w:val="0"/>
        <w:adjustRightInd w:val="0"/>
        <w:jc w:val="center"/>
      </w:pPr>
      <w:r>
        <w:t>Схема 1</w:t>
      </w:r>
    </w:p>
    <w:p w:rsidR="00215D00" w:rsidRDefault="00554399" w:rsidP="00554399">
      <w:pPr>
        <w:autoSpaceDE w:val="0"/>
        <w:autoSpaceDN w:val="0"/>
        <w:adjustRightInd w:val="0"/>
      </w:pPr>
      <w:r>
        <w:t xml:space="preserve">        </w:t>
      </w:r>
      <w:r w:rsidR="00215D00">
        <w:t xml:space="preserve">3.2. Все персональные данные </w:t>
      </w:r>
      <w:r w:rsidR="00712D90">
        <w:t>работника</w:t>
      </w:r>
      <w:r w:rsidR="00215D00">
        <w:t xml:space="preserve"> следует получать у него самого. Если персональные </w:t>
      </w:r>
      <w:proofErr w:type="gramStart"/>
      <w:r w:rsidR="00215D00">
        <w:t>данные</w:t>
      </w:r>
      <w:proofErr w:type="gramEnd"/>
      <w:r w:rsidR="00215D00">
        <w:t xml:space="preserve"> возможно получить только у третьей стороны, то </w:t>
      </w:r>
      <w:r w:rsidR="00712D90">
        <w:t>работник</w:t>
      </w:r>
      <w:r w:rsidR="00215D00">
        <w:t xml:space="preserve">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</w:t>
      </w:r>
      <w:r w:rsidR="00712D90">
        <w:t>работнику</w:t>
      </w:r>
      <w:r w:rsidR="00215D00">
        <w:t xml:space="preserve"> о целях, предполагаемых источниках и способах получения персональных данных, а также о последствиях отказа </w:t>
      </w:r>
      <w:proofErr w:type="spellStart"/>
      <w:r w:rsidR="00712D90">
        <w:t>работника</w:t>
      </w:r>
      <w:r w:rsidR="00215D00">
        <w:t>дать</w:t>
      </w:r>
      <w:proofErr w:type="spellEnd"/>
      <w:r w:rsidR="00215D00">
        <w:t xml:space="preserve"> письменное согласие на их получение.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3.3. Работодатель не имеет права получать и обрабатывать персональные данные </w:t>
      </w:r>
      <w:r w:rsidR="00712D90">
        <w:t>работника</w:t>
      </w:r>
      <w:r>
        <w:t xml:space="preserve">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</w:t>
      </w:r>
      <w:r>
        <w:lastRenderedPageBreak/>
        <w:t xml:space="preserve">Конституции РФ работодатель вправе получать и обрабатывать данные о частной жизни </w:t>
      </w:r>
      <w:r w:rsidR="00712D90">
        <w:t>работника</w:t>
      </w:r>
      <w:r>
        <w:t xml:space="preserve"> только с его письменного согласия.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3.4. Обработка указанных персональных данных </w:t>
      </w:r>
      <w:r w:rsidR="00712D90">
        <w:t>работников</w:t>
      </w:r>
      <w:r>
        <w:t xml:space="preserve"> работодателем возможна только с их согласия либо без их согласия в следующих случаях: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персональные данные являются общедоступными;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- персональные данные относятся к состоянию здоровья </w:t>
      </w:r>
      <w:r w:rsidR="00712D90">
        <w:t>работника</w:t>
      </w:r>
      <w:r>
        <w:t xml:space="preserve">, и их обработка необходима для защиты его жизни, здоровья или иных жизненно важных интересов других лиц и получение согласия </w:t>
      </w:r>
      <w:r w:rsidR="00712D90">
        <w:t>работника</w:t>
      </w:r>
      <w:r>
        <w:t xml:space="preserve"> невозможно;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3.5. Работодатель вправе обрабатывать персональные данные </w:t>
      </w:r>
      <w:r w:rsidR="00712D90">
        <w:t>работников</w:t>
      </w:r>
      <w:r>
        <w:t xml:space="preserve"> только с их письменного согласия.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3.6. Письменное согласие </w:t>
      </w:r>
      <w:r w:rsidR="00712D90">
        <w:t>работника</w:t>
      </w:r>
      <w:r>
        <w:t xml:space="preserve"> на обработку своих персональных данных должно включать в себя: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наименование (фамилию, имя, отчество) и адрес оператора, получающего согласие субъекта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перечень персональных данных, на обработку которых дается согласие субъекта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срок, в течение которого действует согласие, а также порядок его отзыва.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3.7. Согласие </w:t>
      </w:r>
      <w:r w:rsidR="00712D90">
        <w:t>работника</w:t>
      </w:r>
      <w:r>
        <w:t xml:space="preserve"> не требуется в следующих случаях: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в целях исполнения трудового договора;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3.8. </w:t>
      </w:r>
      <w:r w:rsidR="00712D90">
        <w:t>Работник</w:t>
      </w:r>
      <w:r>
        <w:t xml:space="preserve"> Компании представляет в отдел кадров достоверные сведения о себе. Отдел кадров проверяет достоверность сведений.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3.9. В соответствии со ст. 86 ТК РФ в целях обеспечения прав и свобод человека и гражданина руководитель Компании и его законные, полномочные представители при обработке персональных данных </w:t>
      </w:r>
      <w:r w:rsidR="00712D90">
        <w:t>работника</w:t>
      </w:r>
      <w:r>
        <w:t xml:space="preserve"> должны выполнять следующие общие требования: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3.9.3. При принятии решений, затрагивающих интересы </w:t>
      </w:r>
      <w:r w:rsidR="00712D90">
        <w:t>работника</w:t>
      </w:r>
      <w:r>
        <w:t>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3.9.4. Защита персональных данных </w:t>
      </w:r>
      <w:r w:rsidR="00712D90">
        <w:t>работника</w:t>
      </w:r>
      <w:r>
        <w:t xml:space="preserve"> от неправомерного их использования утраты обеспечивается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3.9.5. </w:t>
      </w:r>
      <w:r w:rsidR="00712D90">
        <w:t>Работники</w:t>
      </w:r>
      <w:r>
        <w:t xml:space="preserve">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3.9.6. Во всех случаях отказ работника от своих прав на сохранение и защиту тайны недействителен.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3.10. ... (Иное - указать конкретно.)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jc w:val="center"/>
      </w:pPr>
      <w:r>
        <w:t>IV. Передача персональных данных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 При передаче персональных данных </w:t>
      </w:r>
      <w:r w:rsidR="00712D90">
        <w:t>работника</w:t>
      </w:r>
      <w:r>
        <w:t xml:space="preserve"> работодатель должен соблюдать следующие требования: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4.1.1. Не сообщать персональные данные </w:t>
      </w:r>
      <w:r w:rsidR="00712D90">
        <w:t>работника</w:t>
      </w:r>
      <w:r>
        <w:t xml:space="preserve"> третьей стороне без письменного согласия </w:t>
      </w:r>
      <w:r w:rsidR="00712D90">
        <w:t>работника</w:t>
      </w:r>
      <w:r>
        <w:t>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4.1.2. Не сообщать персональные данные </w:t>
      </w:r>
      <w:r w:rsidR="00712D90">
        <w:t>работника</w:t>
      </w:r>
      <w:r>
        <w:t xml:space="preserve"> в коммерческих целях без его письменного согласия. Обработка персональных данных </w:t>
      </w:r>
      <w:r w:rsidR="00712D90">
        <w:t>работников</w:t>
      </w:r>
      <w:r>
        <w:t xml:space="preserve">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t>дств св</w:t>
      </w:r>
      <w:proofErr w:type="gramEnd"/>
      <w:r>
        <w:t>язи допускается только с его предварительного согласия.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4.1.3. Предупредить лиц, получивших персональные данные </w:t>
      </w:r>
      <w:r w:rsidR="00712D90">
        <w:t>работника</w:t>
      </w:r>
      <w:r>
        <w:t xml:space="preserve">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</w:t>
      </w:r>
      <w:r w:rsidR="00712D90">
        <w:t>работник</w:t>
      </w:r>
      <w:r>
        <w:t xml:space="preserve">а, обязаны соблюдать режим секретности (конфиденциальности). Данное Положение не распространяется на обмен персональными данными </w:t>
      </w:r>
      <w:r w:rsidR="00712D90">
        <w:t>работников</w:t>
      </w:r>
      <w:r>
        <w:t xml:space="preserve"> в порядке, установленном федеральными законами.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4.1.4. Осуществлять передачу персональных данных </w:t>
      </w:r>
      <w:r w:rsidR="00712D90">
        <w:t>работников</w:t>
      </w:r>
      <w:r>
        <w:t xml:space="preserve"> в пределах Компании в соответствии с настоящим Положением.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4.1.5. Разрешать доступ к персональным данным </w:t>
      </w:r>
      <w:r w:rsidR="00712D90">
        <w:t>работников</w:t>
      </w:r>
      <w: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4.1.6. Не запрашивать информацию о состоянии здоровья </w:t>
      </w:r>
      <w:r w:rsidR="00712D90">
        <w:t>работника</w:t>
      </w:r>
      <w:r>
        <w:t xml:space="preserve">, за исключением тех сведений, которые относятся к вопросу о возможности выполнения </w:t>
      </w:r>
      <w:r w:rsidR="00712D90">
        <w:t xml:space="preserve">работником </w:t>
      </w:r>
      <w:r>
        <w:t>трудовой функции.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4.1.7. Передавать персональные данные </w:t>
      </w:r>
      <w:r w:rsidR="00712D90">
        <w:t>работника</w:t>
      </w:r>
      <w:r>
        <w:t xml:space="preserve">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4.2. Персональные данные </w:t>
      </w:r>
      <w:r w:rsidR="00712D90">
        <w:t>работников</w:t>
      </w:r>
      <w:r>
        <w:t xml:space="preserve"> обрабатываются и хранятся в отделе кадров.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4.3. Персональные данные </w:t>
      </w:r>
      <w:r w:rsidR="00712D90">
        <w:t>работников</w:t>
      </w:r>
      <w:r>
        <w:t xml:space="preserve"> могут быть получены, проходить дальнейшую обработку и передаваться на </w:t>
      </w:r>
      <w:proofErr w:type="gramStart"/>
      <w:r>
        <w:t>хранения</w:t>
      </w:r>
      <w:proofErr w:type="gramEnd"/>
      <w:r>
        <w:t xml:space="preserve"> как на бумажных носителях, так и в электронном виде (посредством локальной компьютерной сети).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4.4. При получении персональных данных не от </w:t>
      </w:r>
      <w:r w:rsidR="00C74AB2">
        <w:t>работника</w:t>
      </w:r>
      <w:r>
        <w:t xml:space="preserve">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</w:t>
      </w:r>
      <w:r w:rsidR="00C74AB2">
        <w:t>работнику</w:t>
      </w:r>
      <w:r>
        <w:t xml:space="preserve"> следующую информацию: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наименование (фамилия, имя, отчество) и адрес оператора или его представителя;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 и ее правовое основание;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lastRenderedPageBreak/>
        <w:t>- предполагаемые пользователи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установленные федеральными законами права субъекта персональных данных.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4.5. ... (Иное - указать конкретно.)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jc w:val="center"/>
      </w:pPr>
      <w:r>
        <w:t xml:space="preserve">V. Доступ к персональным данным </w:t>
      </w:r>
      <w:r w:rsidR="00C74AB2">
        <w:t>работников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5.1. Право доступа к персональным данным </w:t>
      </w:r>
      <w:r w:rsidR="00C74AB2">
        <w:t>работников</w:t>
      </w:r>
      <w:r>
        <w:t xml:space="preserve"> имеют: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руководитель Компании;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74AB2">
        <w:t>работники</w:t>
      </w:r>
      <w:r>
        <w:t xml:space="preserve"> отдела кадров;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74AB2">
        <w:t>работники</w:t>
      </w:r>
      <w:r>
        <w:t xml:space="preserve"> бухгалтерии;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5.2. </w:t>
      </w:r>
      <w:r w:rsidR="00C74AB2">
        <w:t>работник</w:t>
      </w:r>
      <w:r>
        <w:t xml:space="preserve"> Компании имеет право: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5.2.3. Получать от работодателя: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перечень обрабатываемых персональных данных и источник их получения;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сроки обработки персональных данных, в том числе сроки их хранения;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jc w:val="center"/>
      </w:pPr>
      <w:r>
        <w:t>VI. Ответственность за нарушение норм, регулирующих</w:t>
      </w:r>
    </w:p>
    <w:p w:rsidR="00215D00" w:rsidRDefault="00215D00" w:rsidP="00215D00">
      <w:pPr>
        <w:autoSpaceDE w:val="0"/>
        <w:autoSpaceDN w:val="0"/>
        <w:adjustRightInd w:val="0"/>
        <w:jc w:val="center"/>
      </w:pPr>
      <w:r>
        <w:t>обработку персональных данных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6.1. </w:t>
      </w:r>
      <w:r w:rsidR="00C74AB2">
        <w:t>Работники</w:t>
      </w:r>
      <w:r>
        <w:t xml:space="preserve"> Компании, виновные в нарушении порядка обращения с персональными данными, несут дисциплинарную административную, гр</w:t>
      </w:r>
      <w:r w:rsidR="00653478">
        <w:t xml:space="preserve">ажданско-правовую </w:t>
      </w:r>
      <w:r>
        <w:t>ответственность в соответствии с федеральными законами.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6.2. Руководитель Компании за нарушение порядка обращения с персональными данными несет административную ответственность согласно ст. ст. 5.27 и 5.39 Кодекса об админ</w:t>
      </w:r>
      <w:r w:rsidR="00603D38">
        <w:t>истративных правонарушениях РФ.</w:t>
      </w:r>
    </w:p>
    <w:p w:rsidR="003D231A" w:rsidRDefault="003D231A"/>
    <w:p w:rsidR="003D231A" w:rsidRDefault="003D231A"/>
    <w:sectPr w:rsidR="003D231A" w:rsidSect="003D23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1A"/>
    <w:rsid w:val="001F52FE"/>
    <w:rsid w:val="00215D00"/>
    <w:rsid w:val="00237D82"/>
    <w:rsid w:val="003D231A"/>
    <w:rsid w:val="004C7B08"/>
    <w:rsid w:val="00554399"/>
    <w:rsid w:val="00603D38"/>
    <w:rsid w:val="00653478"/>
    <w:rsid w:val="00712D90"/>
    <w:rsid w:val="00A53466"/>
    <w:rsid w:val="00AC57D4"/>
    <w:rsid w:val="00BD70AA"/>
    <w:rsid w:val="00C74AB2"/>
    <w:rsid w:val="00DF55D5"/>
    <w:rsid w:val="00E27AE1"/>
    <w:rsid w:val="00FB5CD7"/>
    <w:rsid w:val="00FD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2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3D2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5D00"/>
    <w:rPr>
      <w:color w:val="0000FF"/>
      <w:u w:val="single"/>
    </w:rPr>
  </w:style>
  <w:style w:type="paragraph" w:customStyle="1" w:styleId="ConsPlusNormal">
    <w:name w:val="ConsPlusNormal"/>
    <w:rsid w:val="00E27A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DF55D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F5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09-14-16" TargetMode="External"/><Relationship Id="rId4" Type="http://schemas.openxmlformats.org/officeDocument/2006/relationships/hyperlink" Target="http://blanki.ucoz.ru/news/2009-09-14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Kolb@steR</dc:creator>
  <cp:keywords/>
  <dc:description/>
  <cp:lastModifiedBy>Администратор</cp:lastModifiedBy>
  <cp:revision>8</cp:revision>
  <cp:lastPrinted>2019-08-14T05:20:00Z</cp:lastPrinted>
  <dcterms:created xsi:type="dcterms:W3CDTF">2014-01-23T11:54:00Z</dcterms:created>
  <dcterms:modified xsi:type="dcterms:W3CDTF">2019-08-14T05:23:00Z</dcterms:modified>
</cp:coreProperties>
</file>