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61" w:rsidRPr="00C73761" w:rsidRDefault="00C73761" w:rsidP="00C73761">
      <w:pPr>
        <w:pStyle w:val="a5"/>
        <w:spacing w:before="0" w:beforeAutospacing="0" w:after="0" w:afterAutospacing="0" w:line="226" w:lineRule="atLeast"/>
        <w:jc w:val="center"/>
        <w:textAlignment w:val="baseline"/>
        <w:rPr>
          <w:rStyle w:val="a4"/>
          <w:b w:val="0"/>
          <w:color w:val="333333"/>
          <w:szCs w:val="28"/>
          <w:bdr w:val="none" w:sz="0" w:space="0" w:color="auto" w:frame="1"/>
        </w:rPr>
      </w:pPr>
      <w:r w:rsidRPr="00C73761">
        <w:rPr>
          <w:rStyle w:val="a4"/>
          <w:b w:val="0"/>
          <w:color w:val="333333"/>
          <w:szCs w:val="28"/>
          <w:bdr w:val="none" w:sz="0" w:space="0" w:color="auto" w:frame="1"/>
        </w:rPr>
        <w:t xml:space="preserve">Негосударственное  образовательное частное учреждение </w:t>
      </w:r>
      <w:proofErr w:type="gramStart"/>
      <w:r w:rsidRPr="00C73761">
        <w:rPr>
          <w:rStyle w:val="a4"/>
          <w:b w:val="0"/>
          <w:color w:val="333333"/>
          <w:szCs w:val="28"/>
          <w:bdr w:val="none" w:sz="0" w:space="0" w:color="auto" w:frame="1"/>
        </w:rPr>
        <w:t>дополнительного</w:t>
      </w:r>
      <w:proofErr w:type="gramEnd"/>
      <w:r w:rsidRPr="00C73761">
        <w:rPr>
          <w:rStyle w:val="a4"/>
          <w:b w:val="0"/>
          <w:color w:val="333333"/>
          <w:szCs w:val="28"/>
          <w:bdr w:val="none" w:sz="0" w:space="0" w:color="auto" w:frame="1"/>
        </w:rPr>
        <w:t xml:space="preserve"> </w:t>
      </w:r>
    </w:p>
    <w:p w:rsidR="00C73761" w:rsidRPr="00C73761" w:rsidRDefault="00C73761" w:rsidP="00C73761">
      <w:pPr>
        <w:pStyle w:val="a5"/>
        <w:spacing w:before="0" w:beforeAutospacing="0" w:after="0" w:afterAutospacing="0" w:line="226" w:lineRule="atLeast"/>
        <w:jc w:val="center"/>
        <w:textAlignment w:val="baseline"/>
        <w:rPr>
          <w:rStyle w:val="a4"/>
          <w:b w:val="0"/>
          <w:color w:val="333333"/>
          <w:szCs w:val="28"/>
          <w:bdr w:val="none" w:sz="0" w:space="0" w:color="auto" w:frame="1"/>
        </w:rPr>
      </w:pPr>
      <w:r w:rsidRPr="00C73761">
        <w:rPr>
          <w:rStyle w:val="a4"/>
          <w:b w:val="0"/>
          <w:color w:val="333333"/>
          <w:szCs w:val="28"/>
          <w:bdr w:val="none" w:sz="0" w:space="0" w:color="auto" w:frame="1"/>
        </w:rPr>
        <w:t>профессионального образования «Свердловская областная автошкола ВОА»</w:t>
      </w:r>
    </w:p>
    <w:p w:rsidR="00C73761" w:rsidRPr="00C73761" w:rsidRDefault="00C73761" w:rsidP="00C73761">
      <w:pPr>
        <w:spacing w:before="100" w:beforeAutospacing="1" w:after="100" w:afterAutospacing="1"/>
        <w:rPr>
          <w:rFonts w:ascii="Times New Roman" w:eastAsia="Times New Roman" w:hAnsi="Times New Roman" w:cs="Times New Roman"/>
          <w:sz w:val="24"/>
          <w:szCs w:val="36"/>
          <w:lang w:eastAsia="ru-RU"/>
        </w:rPr>
      </w:pPr>
    </w:p>
    <w:p w:rsidR="00C73761" w:rsidRPr="00D92420" w:rsidRDefault="00C73761" w:rsidP="00C73761">
      <w:pPr>
        <w:spacing w:before="100" w:beforeAutospacing="1" w:after="100" w:afterAutospacing="1"/>
        <w:rPr>
          <w:rFonts w:ascii="Times New Roman" w:eastAsia="Times New Roman" w:hAnsi="Times New Roman" w:cs="Times New Roman"/>
          <w:b/>
          <w:sz w:val="24"/>
          <w:szCs w:val="36"/>
          <w:lang w:eastAsia="ru-RU"/>
        </w:rPr>
      </w:pPr>
      <w:r>
        <w:rPr>
          <w:rFonts w:ascii="Times New Roman" w:eastAsia="Times New Roman" w:hAnsi="Times New Roman" w:cs="Times New Roman"/>
          <w:b/>
          <w:sz w:val="24"/>
          <w:szCs w:val="36"/>
          <w:lang w:eastAsia="ru-RU"/>
        </w:rPr>
        <w:t xml:space="preserve">            </w:t>
      </w:r>
      <w:r w:rsidRPr="00D92420">
        <w:rPr>
          <w:rFonts w:ascii="Times New Roman" w:eastAsia="Times New Roman" w:hAnsi="Times New Roman" w:cs="Times New Roman"/>
          <w:b/>
          <w:sz w:val="24"/>
          <w:szCs w:val="36"/>
          <w:lang w:eastAsia="ru-RU"/>
        </w:rPr>
        <w:t>Принято</w:t>
      </w:r>
      <w:proofErr w:type="gramStart"/>
      <w:r w:rsidRPr="00D92420">
        <w:rPr>
          <w:rFonts w:ascii="Times New Roman" w:eastAsia="Times New Roman" w:hAnsi="Times New Roman" w:cs="Times New Roman"/>
          <w:b/>
          <w:sz w:val="24"/>
          <w:szCs w:val="36"/>
          <w:lang w:eastAsia="ru-RU"/>
        </w:rPr>
        <w:t xml:space="preserve"> :</w:t>
      </w:r>
      <w:proofErr w:type="gramEnd"/>
      <w:r w:rsidRPr="00D92420">
        <w:rPr>
          <w:rFonts w:ascii="Times New Roman" w:eastAsia="Times New Roman" w:hAnsi="Times New Roman" w:cs="Times New Roman"/>
          <w:b/>
          <w:sz w:val="24"/>
          <w:szCs w:val="36"/>
          <w:lang w:eastAsia="ru-RU"/>
        </w:rPr>
        <w:t xml:space="preserve">                                                                                                       Утверждаю:</w:t>
      </w:r>
    </w:p>
    <w:p w:rsidR="00C73761" w:rsidRDefault="00C73761" w:rsidP="00C73761">
      <w:pPr>
        <w:spacing w:before="100" w:beforeAutospacing="1" w:after="100" w:afterAutospacing="1"/>
        <w:rPr>
          <w:rFonts w:ascii="Times New Roman" w:eastAsia="Times New Roman" w:hAnsi="Times New Roman" w:cs="Times New Roman"/>
          <w:sz w:val="24"/>
          <w:szCs w:val="36"/>
          <w:lang w:eastAsia="ru-RU"/>
        </w:rPr>
      </w:pPr>
      <w:r w:rsidRPr="00D92420">
        <w:rPr>
          <w:rFonts w:ascii="Times New Roman" w:eastAsia="Times New Roman" w:hAnsi="Times New Roman" w:cs="Times New Roman"/>
          <w:sz w:val="24"/>
          <w:szCs w:val="36"/>
          <w:lang w:eastAsia="ru-RU"/>
        </w:rPr>
        <w:t xml:space="preserve">Педагогический совет </w:t>
      </w:r>
      <w:r>
        <w:rPr>
          <w:rFonts w:ascii="Times New Roman" w:eastAsia="Times New Roman" w:hAnsi="Times New Roman" w:cs="Times New Roman"/>
          <w:sz w:val="24"/>
          <w:szCs w:val="36"/>
          <w:lang w:eastAsia="ru-RU"/>
        </w:rPr>
        <w:t xml:space="preserve">                          </w:t>
      </w:r>
      <w:r w:rsidR="00D109DF">
        <w:rPr>
          <w:rFonts w:ascii="Times New Roman" w:eastAsia="Times New Roman" w:hAnsi="Times New Roman" w:cs="Times New Roman"/>
          <w:sz w:val="24"/>
          <w:szCs w:val="36"/>
          <w:lang w:eastAsia="ru-RU"/>
        </w:rPr>
        <w:t xml:space="preserve">                       </w:t>
      </w:r>
      <w:r>
        <w:rPr>
          <w:rFonts w:ascii="Times New Roman" w:eastAsia="Times New Roman" w:hAnsi="Times New Roman" w:cs="Times New Roman"/>
          <w:sz w:val="24"/>
          <w:szCs w:val="36"/>
          <w:lang w:eastAsia="ru-RU"/>
        </w:rPr>
        <w:t xml:space="preserve">Директор  НОЧУ ДПО «СОАШ ВОА»    </w:t>
      </w:r>
    </w:p>
    <w:p w:rsidR="00C73761" w:rsidRDefault="00C73761" w:rsidP="00C73761">
      <w:pPr>
        <w:spacing w:before="100" w:beforeAutospacing="1" w:after="100" w:afterAutospacing="1"/>
        <w:rPr>
          <w:rFonts w:ascii="Times New Roman" w:eastAsia="Times New Roman" w:hAnsi="Times New Roman" w:cs="Times New Roman"/>
          <w:sz w:val="24"/>
          <w:szCs w:val="36"/>
          <w:lang w:eastAsia="ru-RU"/>
        </w:rPr>
      </w:pPr>
      <w:r>
        <w:rPr>
          <w:rFonts w:ascii="Times New Roman" w:eastAsia="Times New Roman" w:hAnsi="Times New Roman" w:cs="Times New Roman"/>
          <w:sz w:val="24"/>
          <w:szCs w:val="36"/>
          <w:lang w:eastAsia="ru-RU"/>
        </w:rPr>
        <w:t xml:space="preserve">от «___»_______2019 г.                                                      __________________ </w:t>
      </w:r>
      <w:proofErr w:type="spellStart"/>
      <w:r>
        <w:rPr>
          <w:rFonts w:ascii="Times New Roman" w:eastAsia="Times New Roman" w:hAnsi="Times New Roman" w:cs="Times New Roman"/>
          <w:sz w:val="24"/>
          <w:szCs w:val="36"/>
          <w:lang w:eastAsia="ru-RU"/>
        </w:rPr>
        <w:t>В.Д.Майстер</w:t>
      </w:r>
      <w:proofErr w:type="spellEnd"/>
    </w:p>
    <w:p w:rsidR="00C73761" w:rsidRPr="00C73761" w:rsidRDefault="00C73761" w:rsidP="00C73761">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73761">
        <w:rPr>
          <w:rFonts w:ascii="Times New Roman" w:hAnsi="Times New Roman" w:cs="Times New Roman"/>
          <w:sz w:val="28"/>
          <w:szCs w:val="28"/>
        </w:rPr>
        <w:t xml:space="preserve">Положение  о </w:t>
      </w:r>
      <w:r w:rsidRPr="00C73761">
        <w:rPr>
          <w:rFonts w:ascii="Times New Roman" w:eastAsia="Times New Roman" w:hAnsi="Times New Roman" w:cs="Times New Roman"/>
          <w:sz w:val="28"/>
          <w:szCs w:val="28"/>
          <w:lang w:eastAsia="ru-RU"/>
        </w:rPr>
        <w:t xml:space="preserve"> проведении итоговой аттестации и оценки </w:t>
      </w:r>
      <w:proofErr w:type="gramStart"/>
      <w:r w:rsidRPr="00C73761">
        <w:rPr>
          <w:rFonts w:ascii="Times New Roman" w:eastAsia="Times New Roman" w:hAnsi="Times New Roman" w:cs="Times New Roman"/>
          <w:sz w:val="28"/>
          <w:szCs w:val="28"/>
          <w:lang w:eastAsia="ru-RU"/>
        </w:rPr>
        <w:t>знаний</w:t>
      </w:r>
      <w:proofErr w:type="gramEnd"/>
      <w:r w:rsidRPr="00C73761">
        <w:rPr>
          <w:rFonts w:ascii="Times New Roman" w:eastAsia="Times New Roman" w:hAnsi="Times New Roman" w:cs="Times New Roman"/>
          <w:sz w:val="28"/>
          <w:szCs w:val="28"/>
          <w:lang w:eastAsia="ru-RU"/>
        </w:rPr>
        <w:t xml:space="preserve"> обучающихся по программе профессиональной подготовки водителей транспортных средств</w:t>
      </w:r>
      <w:r>
        <w:rPr>
          <w:rFonts w:ascii="Times New Roman" w:eastAsia="Times New Roman" w:hAnsi="Times New Roman" w:cs="Times New Roman"/>
          <w:sz w:val="28"/>
          <w:szCs w:val="28"/>
          <w:lang w:eastAsia="ru-RU"/>
        </w:rPr>
        <w:t xml:space="preserve"> соответствующих </w:t>
      </w:r>
      <w:r w:rsidRPr="00C73761">
        <w:rPr>
          <w:rFonts w:ascii="Times New Roman" w:eastAsia="Times New Roman" w:hAnsi="Times New Roman" w:cs="Times New Roman"/>
          <w:sz w:val="28"/>
          <w:szCs w:val="28"/>
          <w:lang w:eastAsia="ru-RU"/>
        </w:rPr>
        <w:t xml:space="preserve"> категории </w:t>
      </w:r>
      <w:r>
        <w:rPr>
          <w:rFonts w:ascii="Times New Roman" w:eastAsia="Times New Roman" w:hAnsi="Times New Roman" w:cs="Times New Roman"/>
          <w:sz w:val="28"/>
          <w:szCs w:val="28"/>
          <w:lang w:eastAsia="ru-RU"/>
        </w:rPr>
        <w:t>(подкатегорий)</w:t>
      </w:r>
    </w:p>
    <w:p w:rsidR="00C73761" w:rsidRDefault="00C73761" w:rsidP="00C73761">
      <w:pPr>
        <w:pStyle w:val="ConsPlusNormal"/>
        <w:jc w:val="both"/>
        <w:rPr>
          <w:rFonts w:ascii="Times New Roman" w:hAnsi="Times New Roman" w:cs="Times New Roman"/>
          <w:sz w:val="24"/>
          <w:szCs w:val="24"/>
        </w:rPr>
      </w:pPr>
    </w:p>
    <w:p w:rsidR="00C73761" w:rsidRDefault="00C73761" w:rsidP="00C73761">
      <w:pPr>
        <w:pStyle w:val="ConsPlusNormal"/>
        <w:jc w:val="both"/>
        <w:rPr>
          <w:rFonts w:ascii="Times New Roman" w:hAnsi="Times New Roman" w:cs="Times New Roman"/>
          <w:sz w:val="24"/>
          <w:szCs w:val="24"/>
        </w:rPr>
      </w:pPr>
      <w:r>
        <w:rPr>
          <w:rFonts w:ascii="Times New Roman" w:hAnsi="Times New Roman" w:cs="Times New Roman"/>
          <w:sz w:val="24"/>
          <w:szCs w:val="24"/>
        </w:rPr>
        <w:t>1.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73761" w:rsidRDefault="00C73761" w:rsidP="00C737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могут привлекаться представители работодателей, их объединений. </w:t>
      </w:r>
    </w:p>
    <w:p w:rsidR="00C73761" w:rsidRDefault="00C73761" w:rsidP="00C737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Проверка теоретических знаний при проведении квалификационного экзамена проводится по предметам:</w:t>
      </w:r>
    </w:p>
    <w:p w:rsidR="00C73761" w:rsidRDefault="00C73761" w:rsidP="00C737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в сфере дорожного движения";</w:t>
      </w:r>
    </w:p>
    <w:p w:rsidR="00C73761" w:rsidRDefault="00C73761" w:rsidP="00C737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C73761" w:rsidRDefault="00C73761" w:rsidP="00C737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p w:rsidR="00C73761" w:rsidRDefault="00C73761" w:rsidP="00C737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C73761" w:rsidRDefault="00C73761" w:rsidP="00C737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C73761" w:rsidRDefault="00C73761" w:rsidP="00C737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C73761" w:rsidRDefault="00C73761" w:rsidP="00C73761">
      <w:pPr>
        <w:rPr>
          <w:rFonts w:ascii="Times New Roman" w:eastAsia="Calibri" w:hAnsi="Times New Roman" w:cs="Times New Roman"/>
          <w:sz w:val="24"/>
          <w:szCs w:val="24"/>
        </w:rPr>
      </w:pPr>
      <w:r>
        <w:rPr>
          <w:rFonts w:ascii="Times New Roman" w:eastAsia="Calibri" w:hAnsi="Times New Roman" w:cs="Times New Roman"/>
          <w:sz w:val="24"/>
          <w:szCs w:val="24"/>
        </w:rPr>
        <w:t xml:space="preserve">     4. Обучающиеся, не сдавшие теоретические экзамены, к сдаче экзамена по практическому вождению не допускаются.   </w:t>
      </w:r>
    </w:p>
    <w:p w:rsidR="00C73761" w:rsidRDefault="00C73761" w:rsidP="00C737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 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roofErr w:type="gramStart"/>
      <w:r>
        <w:rPr>
          <w:rFonts w:ascii="Times New Roman" w:hAnsi="Times New Roman" w:cs="Times New Roman"/>
          <w:sz w:val="24"/>
          <w:szCs w:val="24"/>
        </w:rPr>
        <w:t xml:space="preserve"> .</w:t>
      </w:r>
      <w:proofErr w:type="gramEnd"/>
    </w:p>
    <w:p w:rsidR="00C73761" w:rsidRDefault="00C73761" w:rsidP="00C737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73761" w:rsidRDefault="00C73761" w:rsidP="00C73761">
      <w:pPr>
        <w:pStyle w:val="a3"/>
        <w:tabs>
          <w:tab w:val="left" w:pos="8998"/>
        </w:tabs>
        <w:ind w:left="0"/>
        <w:jc w:val="both"/>
        <w:rPr>
          <w:rFonts w:ascii="Times New Roman" w:hAnsi="Times New Roman" w:cs="Times New Roman"/>
          <w:sz w:val="24"/>
          <w:szCs w:val="24"/>
        </w:rPr>
      </w:pPr>
      <w:r>
        <w:rPr>
          <w:rFonts w:ascii="Times New Roman" w:hAnsi="Times New Roman" w:cs="Times New Roman"/>
          <w:sz w:val="24"/>
          <w:szCs w:val="24"/>
        </w:rPr>
        <w:t xml:space="preserve">     6. Для проведения квалификационных экзаменов создаётся аттестационная комиссия. Состав комиссии назначается приказом директора. </w:t>
      </w:r>
    </w:p>
    <w:p w:rsidR="00C73761" w:rsidRDefault="00C73761" w:rsidP="00C73761">
      <w:pPr>
        <w:pStyle w:val="a3"/>
        <w:tabs>
          <w:tab w:val="left" w:pos="8998"/>
        </w:tabs>
        <w:ind w:left="0"/>
        <w:jc w:val="both"/>
        <w:rPr>
          <w:rFonts w:ascii="Times New Roman" w:hAnsi="Times New Roman" w:cs="Times New Roman"/>
          <w:sz w:val="24"/>
          <w:szCs w:val="24"/>
        </w:rPr>
      </w:pPr>
      <w:r>
        <w:rPr>
          <w:rFonts w:ascii="Times New Roman" w:hAnsi="Times New Roman" w:cs="Times New Roman"/>
          <w:sz w:val="24"/>
          <w:szCs w:val="24"/>
        </w:rPr>
        <w:t xml:space="preserve">     7. В качестве материалов для проведения промежуточной и итоговой аттестации используется АВ «Теоретический экзамен в ГИБДД» или экзаменационные билеты, утверждённые директором. </w:t>
      </w:r>
    </w:p>
    <w:p w:rsidR="00C73761" w:rsidRDefault="00C73761" w:rsidP="00C73761">
      <w:pPr>
        <w:pStyle w:val="a3"/>
        <w:tabs>
          <w:tab w:val="left" w:pos="8998"/>
        </w:tabs>
        <w:ind w:left="0"/>
        <w:jc w:val="both"/>
        <w:rPr>
          <w:rFonts w:ascii="Times New Roman" w:hAnsi="Times New Roman" w:cs="Times New Roman"/>
          <w:sz w:val="24"/>
          <w:szCs w:val="24"/>
        </w:rPr>
      </w:pPr>
      <w:r>
        <w:rPr>
          <w:rFonts w:ascii="Times New Roman" w:hAnsi="Times New Roman" w:cs="Times New Roman"/>
          <w:sz w:val="24"/>
          <w:szCs w:val="24"/>
        </w:rPr>
        <w:t xml:space="preserve">     8. Обучающие, не сдавшие теоретические экзамены, к сдаче экзамена по практическому вождению не допускаются.</w:t>
      </w:r>
    </w:p>
    <w:p w:rsidR="00C73761" w:rsidRDefault="00C73761" w:rsidP="00C73761">
      <w:pPr>
        <w:pStyle w:val="a3"/>
        <w:tabs>
          <w:tab w:val="left" w:pos="8998"/>
        </w:tabs>
        <w:ind w:left="0"/>
        <w:jc w:val="both"/>
        <w:rPr>
          <w:rFonts w:ascii="Times New Roman" w:hAnsi="Times New Roman" w:cs="Times New Roman"/>
          <w:sz w:val="24"/>
          <w:szCs w:val="24"/>
        </w:rPr>
      </w:pPr>
      <w:r>
        <w:rPr>
          <w:rFonts w:ascii="Times New Roman" w:hAnsi="Times New Roman" w:cs="Times New Roman"/>
          <w:sz w:val="24"/>
          <w:szCs w:val="24"/>
        </w:rPr>
        <w:t xml:space="preserve">     9. Экзамен по практическому вождению автомобиля проводится в соответствии с Методикой проведения квалификационных экзаменов на получение права на управление </w:t>
      </w:r>
      <w:r>
        <w:rPr>
          <w:rFonts w:ascii="Times New Roman" w:hAnsi="Times New Roman" w:cs="Times New Roman"/>
          <w:sz w:val="24"/>
          <w:szCs w:val="24"/>
        </w:rPr>
        <w:lastRenderedPageBreak/>
        <w:t xml:space="preserve">транспортными средствами, действующей в настоящее время. Уровень подготовленности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оценивается на каждом этапе по </w:t>
      </w:r>
      <w:proofErr w:type="spellStart"/>
      <w:r>
        <w:rPr>
          <w:rFonts w:ascii="Times New Roman" w:hAnsi="Times New Roman" w:cs="Times New Roman"/>
          <w:sz w:val="24"/>
          <w:szCs w:val="24"/>
        </w:rPr>
        <w:t>четырёхбалльной</w:t>
      </w:r>
      <w:proofErr w:type="spellEnd"/>
      <w:r>
        <w:rPr>
          <w:rFonts w:ascii="Times New Roman" w:hAnsi="Times New Roman" w:cs="Times New Roman"/>
          <w:sz w:val="24"/>
          <w:szCs w:val="24"/>
        </w:rPr>
        <w:t xml:space="preserve"> системе.</w:t>
      </w:r>
    </w:p>
    <w:p w:rsidR="00C73761" w:rsidRDefault="00C73761" w:rsidP="00C73761">
      <w:pPr>
        <w:pStyle w:val="a3"/>
        <w:tabs>
          <w:tab w:val="left" w:pos="8998"/>
        </w:tabs>
        <w:ind w:left="0" w:firstLine="567"/>
        <w:jc w:val="both"/>
        <w:rPr>
          <w:rFonts w:ascii="Times New Roman" w:hAnsi="Times New Roman" w:cs="Times New Roman"/>
          <w:sz w:val="24"/>
          <w:szCs w:val="24"/>
        </w:rPr>
      </w:pPr>
    </w:p>
    <w:p w:rsidR="00C73761" w:rsidRDefault="00C73761" w:rsidP="00C73761">
      <w:pPr>
        <w:pStyle w:val="a3"/>
        <w:tabs>
          <w:tab w:val="left" w:pos="8998"/>
        </w:tabs>
        <w:ind w:left="0" w:firstLine="567"/>
        <w:jc w:val="both"/>
        <w:rPr>
          <w:rFonts w:ascii="Times New Roman" w:hAnsi="Times New Roman" w:cs="Times New Roman"/>
          <w:sz w:val="24"/>
          <w:szCs w:val="24"/>
        </w:rPr>
      </w:pPr>
      <w:r>
        <w:rPr>
          <w:rFonts w:ascii="Times New Roman" w:hAnsi="Times New Roman" w:cs="Times New Roman"/>
          <w:sz w:val="24"/>
          <w:szCs w:val="24"/>
        </w:rPr>
        <w:t>На первом этапе (автодром или площадка для учебной езды):</w:t>
      </w:r>
    </w:p>
    <w:p w:rsidR="00C73761" w:rsidRDefault="00C73761" w:rsidP="00C73761">
      <w:pPr>
        <w:pStyle w:val="a3"/>
        <w:tabs>
          <w:tab w:val="left" w:pos="8998"/>
        </w:tabs>
        <w:jc w:val="both"/>
        <w:rPr>
          <w:rFonts w:ascii="Times New Roman" w:hAnsi="Times New Roman" w:cs="Times New Roman"/>
          <w:sz w:val="24"/>
          <w:szCs w:val="24"/>
        </w:rPr>
      </w:pPr>
      <w:r>
        <w:rPr>
          <w:rFonts w:ascii="Times New Roman" w:hAnsi="Times New Roman" w:cs="Times New Roman"/>
          <w:sz w:val="24"/>
          <w:szCs w:val="24"/>
        </w:rPr>
        <w:t xml:space="preserve">   - «отлично» - при выполнении каждого упражнения без штрафных баллов;</w:t>
      </w:r>
    </w:p>
    <w:p w:rsidR="00C73761" w:rsidRDefault="00C73761" w:rsidP="00C73761">
      <w:pPr>
        <w:pStyle w:val="a3"/>
        <w:tabs>
          <w:tab w:val="left" w:pos="8998"/>
        </w:tabs>
        <w:jc w:val="both"/>
        <w:rPr>
          <w:rFonts w:ascii="Times New Roman" w:hAnsi="Times New Roman" w:cs="Times New Roman"/>
          <w:sz w:val="24"/>
          <w:szCs w:val="24"/>
        </w:rPr>
      </w:pPr>
      <w:r>
        <w:rPr>
          <w:rFonts w:ascii="Times New Roman" w:hAnsi="Times New Roman" w:cs="Times New Roman"/>
          <w:sz w:val="24"/>
          <w:szCs w:val="24"/>
        </w:rPr>
        <w:t xml:space="preserve">   - «хорошо» - при получении на каждом упражнении не более двух штрафных баллов;</w:t>
      </w:r>
    </w:p>
    <w:p w:rsidR="00C73761" w:rsidRDefault="00C73761" w:rsidP="00C73761">
      <w:pPr>
        <w:pStyle w:val="a3"/>
        <w:tabs>
          <w:tab w:val="left" w:pos="8998"/>
        </w:tabs>
        <w:jc w:val="both"/>
        <w:rPr>
          <w:rFonts w:ascii="Times New Roman" w:hAnsi="Times New Roman" w:cs="Times New Roman"/>
          <w:sz w:val="24"/>
          <w:szCs w:val="24"/>
        </w:rPr>
      </w:pPr>
      <w:r>
        <w:rPr>
          <w:rFonts w:ascii="Times New Roman" w:hAnsi="Times New Roman" w:cs="Times New Roman"/>
          <w:sz w:val="24"/>
          <w:szCs w:val="24"/>
        </w:rPr>
        <w:t xml:space="preserve">   - «удовлетворительно» - при получении на каждом из упражнений не более четырёх штрафных баллов;</w:t>
      </w:r>
    </w:p>
    <w:p w:rsidR="00C73761" w:rsidRDefault="00C73761" w:rsidP="00C73761">
      <w:pPr>
        <w:pStyle w:val="a3"/>
        <w:tabs>
          <w:tab w:val="left" w:pos="8998"/>
        </w:tabs>
        <w:jc w:val="both"/>
        <w:rPr>
          <w:rFonts w:ascii="Times New Roman" w:hAnsi="Times New Roman" w:cs="Times New Roman"/>
          <w:sz w:val="24"/>
          <w:szCs w:val="24"/>
        </w:rPr>
      </w:pPr>
      <w:r>
        <w:rPr>
          <w:rFonts w:ascii="Times New Roman" w:hAnsi="Times New Roman" w:cs="Times New Roman"/>
          <w:sz w:val="24"/>
          <w:szCs w:val="24"/>
        </w:rPr>
        <w:t xml:space="preserve">   - «неудовлетворительно» - при получении пяти и более штрафных баллов на любом из упражнений, после чего экзамен прекращается.</w:t>
      </w:r>
    </w:p>
    <w:p w:rsidR="00C73761" w:rsidRDefault="00C73761" w:rsidP="00C73761">
      <w:pPr>
        <w:pStyle w:val="a3"/>
        <w:tabs>
          <w:tab w:val="left" w:pos="8998"/>
        </w:tabs>
        <w:jc w:val="both"/>
        <w:rPr>
          <w:rFonts w:ascii="Times New Roman" w:hAnsi="Times New Roman" w:cs="Times New Roman"/>
          <w:sz w:val="24"/>
          <w:szCs w:val="24"/>
        </w:rPr>
      </w:pPr>
      <w:r>
        <w:rPr>
          <w:rFonts w:ascii="Times New Roman" w:hAnsi="Times New Roman" w:cs="Times New Roman"/>
          <w:sz w:val="24"/>
          <w:szCs w:val="24"/>
        </w:rPr>
        <w:t>На втором этапе (на учебном (контрольном) маршруте в условиях реального дорожного движения):</w:t>
      </w:r>
    </w:p>
    <w:p w:rsidR="00C73761" w:rsidRDefault="00C73761" w:rsidP="00C73761">
      <w:pPr>
        <w:pStyle w:val="a3"/>
        <w:tabs>
          <w:tab w:val="left" w:pos="8998"/>
        </w:tabs>
        <w:jc w:val="both"/>
        <w:rPr>
          <w:rFonts w:ascii="Times New Roman" w:hAnsi="Times New Roman" w:cs="Times New Roman"/>
          <w:sz w:val="24"/>
          <w:szCs w:val="24"/>
        </w:rPr>
      </w:pPr>
      <w:r>
        <w:rPr>
          <w:rFonts w:ascii="Times New Roman" w:hAnsi="Times New Roman" w:cs="Times New Roman"/>
          <w:sz w:val="24"/>
          <w:szCs w:val="24"/>
        </w:rPr>
        <w:t xml:space="preserve"> </w:t>
      </w:r>
    </w:p>
    <w:p w:rsidR="00C73761" w:rsidRDefault="00C73761" w:rsidP="00C73761">
      <w:pPr>
        <w:pStyle w:val="a3"/>
        <w:tabs>
          <w:tab w:val="left" w:pos="8998"/>
        </w:tabs>
        <w:jc w:val="both"/>
        <w:rPr>
          <w:rFonts w:ascii="Times New Roman" w:hAnsi="Times New Roman" w:cs="Times New Roman"/>
          <w:sz w:val="24"/>
          <w:szCs w:val="24"/>
        </w:rPr>
      </w:pPr>
    </w:p>
    <w:p w:rsidR="00C73761" w:rsidRDefault="00C73761" w:rsidP="00C73761">
      <w:pPr>
        <w:pStyle w:val="a3"/>
        <w:tabs>
          <w:tab w:val="left" w:pos="8998"/>
        </w:tabs>
        <w:jc w:val="both"/>
        <w:rPr>
          <w:rFonts w:ascii="Times New Roman" w:hAnsi="Times New Roman" w:cs="Times New Roman"/>
          <w:sz w:val="24"/>
          <w:szCs w:val="24"/>
        </w:rPr>
      </w:pPr>
    </w:p>
    <w:p w:rsidR="00C73761" w:rsidRDefault="00C73761" w:rsidP="00C73761">
      <w:pPr>
        <w:pStyle w:val="a3"/>
        <w:tabs>
          <w:tab w:val="left" w:pos="8998"/>
        </w:tabs>
        <w:jc w:val="both"/>
        <w:rPr>
          <w:rFonts w:ascii="Times New Roman" w:hAnsi="Times New Roman" w:cs="Times New Roman"/>
          <w:sz w:val="24"/>
          <w:szCs w:val="24"/>
        </w:rPr>
      </w:pPr>
    </w:p>
    <w:p w:rsidR="00C73761" w:rsidRDefault="00C73761" w:rsidP="00C73761">
      <w:pPr>
        <w:pStyle w:val="a3"/>
        <w:tabs>
          <w:tab w:val="left" w:pos="8998"/>
        </w:tabs>
        <w:jc w:val="both"/>
        <w:rPr>
          <w:rFonts w:ascii="Times New Roman" w:hAnsi="Times New Roman" w:cs="Times New Roman"/>
          <w:sz w:val="24"/>
          <w:szCs w:val="24"/>
        </w:rPr>
      </w:pPr>
      <w:r>
        <w:rPr>
          <w:rFonts w:ascii="Times New Roman" w:hAnsi="Times New Roman" w:cs="Times New Roman"/>
          <w:sz w:val="24"/>
          <w:szCs w:val="24"/>
        </w:rPr>
        <w:t xml:space="preserve">  - «отлично» - при прохождении маршрута без штрафных баллов;</w:t>
      </w:r>
    </w:p>
    <w:p w:rsidR="00C73761" w:rsidRDefault="00C73761" w:rsidP="00C73761">
      <w:pPr>
        <w:pStyle w:val="a3"/>
        <w:tabs>
          <w:tab w:val="left" w:pos="8998"/>
        </w:tabs>
        <w:jc w:val="both"/>
        <w:rPr>
          <w:rFonts w:ascii="Times New Roman" w:hAnsi="Times New Roman" w:cs="Times New Roman"/>
          <w:sz w:val="24"/>
          <w:szCs w:val="24"/>
        </w:rPr>
      </w:pPr>
      <w:r>
        <w:rPr>
          <w:rFonts w:ascii="Times New Roman" w:hAnsi="Times New Roman" w:cs="Times New Roman"/>
          <w:sz w:val="24"/>
          <w:szCs w:val="24"/>
        </w:rPr>
        <w:t xml:space="preserve">   - «хорошо» - при получении не более двух штрафных баллов;</w:t>
      </w:r>
    </w:p>
    <w:p w:rsidR="00C73761" w:rsidRDefault="00C73761" w:rsidP="00C73761">
      <w:pPr>
        <w:pStyle w:val="a3"/>
        <w:tabs>
          <w:tab w:val="left" w:pos="8998"/>
        </w:tabs>
        <w:jc w:val="both"/>
        <w:rPr>
          <w:rFonts w:ascii="Times New Roman" w:hAnsi="Times New Roman" w:cs="Times New Roman"/>
          <w:sz w:val="24"/>
          <w:szCs w:val="24"/>
        </w:rPr>
      </w:pPr>
      <w:r>
        <w:rPr>
          <w:rFonts w:ascii="Times New Roman" w:hAnsi="Times New Roman" w:cs="Times New Roman"/>
          <w:sz w:val="24"/>
          <w:szCs w:val="24"/>
        </w:rPr>
        <w:t xml:space="preserve">   - «удовлетворительно» - при получении не более четырёх штрафных баллов;</w:t>
      </w:r>
    </w:p>
    <w:p w:rsidR="00C73761" w:rsidRDefault="00C73761" w:rsidP="00C73761">
      <w:pPr>
        <w:pStyle w:val="a3"/>
        <w:tabs>
          <w:tab w:val="left" w:pos="8998"/>
        </w:tabs>
        <w:jc w:val="both"/>
        <w:rPr>
          <w:rFonts w:ascii="Times New Roman" w:hAnsi="Times New Roman" w:cs="Times New Roman"/>
          <w:sz w:val="24"/>
          <w:szCs w:val="24"/>
        </w:rPr>
      </w:pPr>
      <w:r>
        <w:rPr>
          <w:rFonts w:ascii="Times New Roman" w:hAnsi="Times New Roman" w:cs="Times New Roman"/>
          <w:sz w:val="24"/>
          <w:szCs w:val="24"/>
        </w:rPr>
        <w:t xml:space="preserve">   - «неудовлетворительно» - при получении пяти и более штрафных баллов.</w:t>
      </w:r>
    </w:p>
    <w:p w:rsidR="00C73761" w:rsidRDefault="00C73761" w:rsidP="00C73761">
      <w:pPr>
        <w:pStyle w:val="a3"/>
        <w:tabs>
          <w:tab w:val="left" w:pos="8998"/>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Итоговая оценка по вождению выставляется по </w:t>
      </w:r>
      <w:proofErr w:type="gramStart"/>
      <w:r>
        <w:rPr>
          <w:rFonts w:ascii="Times New Roman" w:hAnsi="Times New Roman" w:cs="Times New Roman"/>
          <w:sz w:val="24"/>
          <w:szCs w:val="24"/>
        </w:rPr>
        <w:t>низшей</w:t>
      </w:r>
      <w:proofErr w:type="gramEnd"/>
      <w:r>
        <w:rPr>
          <w:rFonts w:ascii="Times New Roman" w:hAnsi="Times New Roman" w:cs="Times New Roman"/>
          <w:sz w:val="24"/>
          <w:szCs w:val="24"/>
        </w:rPr>
        <w:t>, полученной на двух этапах.</w:t>
      </w:r>
    </w:p>
    <w:p w:rsidR="00C73761" w:rsidRDefault="00C73761" w:rsidP="00C73761">
      <w:pPr>
        <w:pStyle w:val="a3"/>
        <w:tabs>
          <w:tab w:val="left" w:pos="8998"/>
        </w:tabs>
        <w:ind w:left="0"/>
        <w:jc w:val="both"/>
        <w:rPr>
          <w:rFonts w:ascii="Times New Roman" w:hAnsi="Times New Roman" w:cs="Times New Roman"/>
          <w:sz w:val="24"/>
          <w:szCs w:val="24"/>
        </w:rPr>
      </w:pPr>
      <w:r>
        <w:rPr>
          <w:rFonts w:ascii="Times New Roman" w:hAnsi="Times New Roman" w:cs="Times New Roman"/>
          <w:sz w:val="24"/>
          <w:szCs w:val="24"/>
        </w:rPr>
        <w:t xml:space="preserve">     10. Лица, не сдававшие квалификационные экзамены по уважительным причинам, допускаются к их сдаче с очередными группами, а получившие неудовлетворительные оценки допускаются к повторной сдаче после дополнительной подготовки, но не ранее чем через 2 дня со дня проведения экзаменов.</w:t>
      </w:r>
    </w:p>
    <w:p w:rsidR="00C73761" w:rsidRDefault="00C73761" w:rsidP="00C73761">
      <w:pPr>
        <w:pStyle w:val="a3"/>
        <w:tabs>
          <w:tab w:val="left" w:pos="8998"/>
        </w:tabs>
        <w:ind w:left="0"/>
        <w:jc w:val="both"/>
        <w:rPr>
          <w:rFonts w:ascii="Times New Roman" w:hAnsi="Times New Roman" w:cs="Times New Roman"/>
          <w:sz w:val="24"/>
          <w:szCs w:val="24"/>
        </w:rPr>
      </w:pPr>
      <w:r>
        <w:rPr>
          <w:rFonts w:ascii="Times New Roman" w:hAnsi="Times New Roman" w:cs="Times New Roman"/>
          <w:sz w:val="24"/>
          <w:szCs w:val="24"/>
        </w:rPr>
        <w:t xml:space="preserve">     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обучаемый получил неудовлетворительную оценку по какому-либо предмету либо части экзамена по практическому вождению автомобиля, пересдача ранее сданных предметов (первого этапа экзамена по практическому вождению автомобиля) не требуется.</w:t>
      </w:r>
    </w:p>
    <w:p w:rsidR="00C73761" w:rsidRDefault="00C73761" w:rsidP="00C73761">
      <w:pPr>
        <w:pStyle w:val="a3"/>
        <w:tabs>
          <w:tab w:val="left" w:pos="8998"/>
        </w:tabs>
        <w:ind w:left="0"/>
        <w:jc w:val="both"/>
        <w:rPr>
          <w:rFonts w:ascii="Times New Roman" w:hAnsi="Times New Roman" w:cs="Times New Roman"/>
          <w:sz w:val="24"/>
          <w:szCs w:val="24"/>
        </w:rPr>
      </w:pPr>
      <w:r>
        <w:rPr>
          <w:rFonts w:ascii="Times New Roman" w:hAnsi="Times New Roman" w:cs="Times New Roman"/>
          <w:sz w:val="24"/>
          <w:szCs w:val="24"/>
        </w:rPr>
        <w:t xml:space="preserve">     12.Положительные оценки, полученные на теоретических экзаменах действительны в течение 1 месяца.</w:t>
      </w:r>
    </w:p>
    <w:p w:rsidR="00C73761" w:rsidRDefault="00C73761" w:rsidP="00C73761">
      <w:pPr>
        <w:pStyle w:val="a3"/>
        <w:tabs>
          <w:tab w:val="left" w:pos="8998"/>
        </w:tabs>
        <w:ind w:left="0" w:firstLine="567"/>
        <w:jc w:val="both"/>
        <w:rPr>
          <w:rFonts w:ascii="Times New Roman" w:hAnsi="Times New Roman" w:cs="Times New Roman"/>
          <w:sz w:val="24"/>
          <w:szCs w:val="24"/>
        </w:rPr>
      </w:pPr>
      <w:r>
        <w:rPr>
          <w:rFonts w:ascii="Times New Roman" w:hAnsi="Times New Roman" w:cs="Times New Roman"/>
          <w:sz w:val="24"/>
          <w:szCs w:val="24"/>
        </w:rPr>
        <w:t>Положительная оценка, полученная на первом этапе по практическому вождению автомобиля, считается действительной в течение срока действия положительных оценок, полученных на теоретических экзаменах.</w:t>
      </w:r>
    </w:p>
    <w:p w:rsidR="00C73761" w:rsidRDefault="00C73761" w:rsidP="00C73761">
      <w:pPr>
        <w:pStyle w:val="a3"/>
        <w:tabs>
          <w:tab w:val="left" w:pos="8998"/>
        </w:tabs>
        <w:ind w:left="0"/>
        <w:jc w:val="both"/>
        <w:rPr>
          <w:rFonts w:ascii="Times New Roman" w:hAnsi="Times New Roman" w:cs="Times New Roman"/>
          <w:sz w:val="24"/>
          <w:szCs w:val="24"/>
        </w:rPr>
      </w:pPr>
      <w:r>
        <w:rPr>
          <w:rFonts w:ascii="Times New Roman" w:hAnsi="Times New Roman" w:cs="Times New Roman"/>
          <w:sz w:val="24"/>
          <w:szCs w:val="24"/>
        </w:rPr>
        <w:t xml:space="preserve">     13. Результаты итоговой аттестации оформляются протоколом, который подписывается председателем, членами экзаменационной комиссии, директором образовательного учреждения и скрепляется печатью.</w:t>
      </w:r>
    </w:p>
    <w:p w:rsidR="00C73761" w:rsidRDefault="00C73761" w:rsidP="00C73761">
      <w:pPr>
        <w:pStyle w:val="a3"/>
        <w:tabs>
          <w:tab w:val="left" w:pos="8998"/>
        </w:tabs>
        <w:ind w:left="0"/>
        <w:jc w:val="both"/>
        <w:rPr>
          <w:rFonts w:ascii="Times New Roman" w:hAnsi="Times New Roman" w:cs="Times New Roman"/>
          <w:sz w:val="24"/>
          <w:szCs w:val="24"/>
        </w:rPr>
      </w:pPr>
      <w:r>
        <w:rPr>
          <w:rFonts w:ascii="Times New Roman" w:hAnsi="Times New Roman" w:cs="Times New Roman"/>
          <w:sz w:val="24"/>
          <w:szCs w:val="24"/>
        </w:rPr>
        <w:t xml:space="preserve">     14. Лицам, положительно аттестованным, выдаются свидетельства о профессиональной подготовке установленного образца.</w:t>
      </w:r>
    </w:p>
    <w:p w:rsidR="00C73761" w:rsidRDefault="00C73761" w:rsidP="00C73761">
      <w:pPr>
        <w:rPr>
          <w:rFonts w:ascii="Times New Roman" w:eastAsia="Calibri" w:hAnsi="Times New Roman" w:cs="Times New Roman"/>
          <w:sz w:val="24"/>
          <w:szCs w:val="24"/>
        </w:rPr>
      </w:pPr>
    </w:p>
    <w:p w:rsidR="00C73761" w:rsidRDefault="00C73761" w:rsidP="00C73761">
      <w:pPr>
        <w:rPr>
          <w:rFonts w:ascii="Times New Roman" w:eastAsia="Calibri" w:hAnsi="Times New Roman" w:cs="Times New Roman"/>
          <w:sz w:val="24"/>
          <w:szCs w:val="24"/>
        </w:rPr>
      </w:pPr>
    </w:p>
    <w:p w:rsidR="003B022D" w:rsidRDefault="003B022D"/>
    <w:sectPr w:rsidR="003B022D" w:rsidSect="003B0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761"/>
    <w:rsid w:val="000B5C2C"/>
    <w:rsid w:val="003639A3"/>
    <w:rsid w:val="003B022D"/>
    <w:rsid w:val="005D0A7B"/>
    <w:rsid w:val="00C73761"/>
    <w:rsid w:val="00CF2469"/>
    <w:rsid w:val="00D10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61"/>
    <w:pPr>
      <w:spacing w:after="12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761"/>
    <w:pPr>
      <w:ind w:left="720"/>
      <w:contextualSpacing/>
    </w:pPr>
  </w:style>
  <w:style w:type="paragraph" w:customStyle="1" w:styleId="ConsPlusNormal">
    <w:name w:val="ConsPlusNormal"/>
    <w:rsid w:val="00C737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uiPriority w:val="22"/>
    <w:qFormat/>
    <w:rsid w:val="00C73761"/>
    <w:rPr>
      <w:b/>
      <w:bCs/>
    </w:rPr>
  </w:style>
  <w:style w:type="paragraph" w:styleId="a5">
    <w:name w:val="Normal (Web)"/>
    <w:basedOn w:val="a"/>
    <w:uiPriority w:val="99"/>
    <w:semiHidden/>
    <w:unhideWhenUsed/>
    <w:rsid w:val="00C73761"/>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16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cp:lastPrinted>2019-08-14T04:37:00Z</cp:lastPrinted>
  <dcterms:created xsi:type="dcterms:W3CDTF">2019-08-14T04:21:00Z</dcterms:created>
  <dcterms:modified xsi:type="dcterms:W3CDTF">2019-08-14T04:37:00Z</dcterms:modified>
</cp:coreProperties>
</file>